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6CB3E" w14:textId="34504D0A" w:rsidR="000B2B7A" w:rsidRDefault="006B73BE" w:rsidP="006B73BE">
      <w:pPr>
        <w:ind w:left="-709"/>
      </w:pPr>
      <w:r w:rsidRPr="006B73BE">
        <w:drawing>
          <wp:anchor distT="0" distB="0" distL="114300" distR="114300" simplePos="0" relativeHeight="251658240" behindDoc="1" locked="0" layoutInCell="1" allowOverlap="1" wp14:anchorId="4AECFB74" wp14:editId="70D7E1C5">
            <wp:simplePos x="0" y="0"/>
            <wp:positionH relativeFrom="column">
              <wp:posOffset>995680</wp:posOffset>
            </wp:positionH>
            <wp:positionV relativeFrom="paragraph">
              <wp:posOffset>0</wp:posOffset>
            </wp:positionV>
            <wp:extent cx="3429000" cy="5354320"/>
            <wp:effectExtent l="0" t="0" r="0" b="0"/>
            <wp:wrapTight wrapText="bothSides">
              <wp:wrapPolygon edited="0">
                <wp:start x="0" y="0"/>
                <wp:lineTo x="0" y="21518"/>
                <wp:lineTo x="21480" y="21518"/>
                <wp:lineTo x="21480" y="0"/>
                <wp:lineTo x="0" y="0"/>
              </wp:wrapPolygon>
            </wp:wrapTight>
            <wp:docPr id="1052640287" name="Afbeelding 1" descr="Afbeelding met Menselijk gezicht, glimlach, kleding, persoo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640287" name="Afbeelding 1" descr="Afbeelding met Menselijk gezicht, glimlach, kleding, persoon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535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B73BE">
        <w:drawing>
          <wp:inline distT="0" distB="0" distL="0" distR="0" wp14:anchorId="62770C5A" wp14:editId="27D345A7">
            <wp:extent cx="6315075" cy="3413009"/>
            <wp:effectExtent l="0" t="0" r="0" b="0"/>
            <wp:docPr id="1433723615" name="Afbeelding 1" descr="Afbeelding met tekst, schermopname, Lettertype, documen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723615" name="Afbeelding 1" descr="Afbeelding met tekst, schermopname, Lettertype, document&#10;&#10;Automatisch gegenereerde beschrijv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23712" cy="3417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2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3BE"/>
    <w:rsid w:val="000B2B7A"/>
    <w:rsid w:val="006B73BE"/>
    <w:rsid w:val="00AF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63676"/>
  <w15:chartTrackingRefBased/>
  <w15:docId w15:val="{BF3C0177-2DD0-47B1-9623-94855E40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7FA7F6BFAD44F83D7C5FF6D8F2CEB" ma:contentTypeVersion="13" ma:contentTypeDescription="Een nieuw document maken." ma:contentTypeScope="" ma:versionID="3c8d83f248f644f1fafa95a786c254fd">
  <xsd:schema xmlns:xsd="http://www.w3.org/2001/XMLSchema" xmlns:xs="http://www.w3.org/2001/XMLSchema" xmlns:p="http://schemas.microsoft.com/office/2006/metadata/properties" xmlns:ns2="ed0a8cbc-2130-4f8e-ab41-7e5af9a87e30" xmlns:ns3="438048b9-203c-4e0c-a658-3b549c4b0024" targetNamespace="http://schemas.microsoft.com/office/2006/metadata/properties" ma:root="true" ma:fieldsID="a9406b5ab60780d5870b22680cb8e201" ns2:_="" ns3:_="">
    <xsd:import namespace="ed0a8cbc-2130-4f8e-ab41-7e5af9a87e30"/>
    <xsd:import namespace="438048b9-203c-4e0c-a658-3b549c4b00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a8cbc-2130-4f8e-ab41-7e5af9a87e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0cf3a112-cf18-479f-9d25-5e9d4cfbdd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048b9-203c-4e0c-a658-3b549c4b002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f820663-e24d-4036-8b65-a4bc02891aff}" ma:internalName="TaxCatchAll" ma:showField="CatchAllData" ma:web="438048b9-203c-4e0c-a658-3b549c4b00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0a8cbc-2130-4f8e-ab41-7e5af9a87e30">
      <Terms xmlns="http://schemas.microsoft.com/office/infopath/2007/PartnerControls"/>
    </lcf76f155ced4ddcb4097134ff3c332f>
    <TaxCatchAll xmlns="438048b9-203c-4e0c-a658-3b549c4b0024" xsi:nil="true"/>
  </documentManagement>
</p:properties>
</file>

<file path=customXml/itemProps1.xml><?xml version="1.0" encoding="utf-8"?>
<ds:datastoreItem xmlns:ds="http://schemas.openxmlformats.org/officeDocument/2006/customXml" ds:itemID="{74483C03-BFFB-42C7-948F-ACD084B0A2D7}"/>
</file>

<file path=customXml/itemProps2.xml><?xml version="1.0" encoding="utf-8"?>
<ds:datastoreItem xmlns:ds="http://schemas.openxmlformats.org/officeDocument/2006/customXml" ds:itemID="{09D3DC27-5DFD-4EDA-ACFB-50293E0B056A}"/>
</file>

<file path=customXml/itemProps3.xml><?xml version="1.0" encoding="utf-8"?>
<ds:datastoreItem xmlns:ds="http://schemas.openxmlformats.org/officeDocument/2006/customXml" ds:itemID="{D60E8ECC-6443-4310-9D91-CF5CDD5082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Oomens</dc:creator>
  <cp:keywords/>
  <dc:description/>
  <cp:lastModifiedBy>Ella Oomens</cp:lastModifiedBy>
  <cp:revision>1</cp:revision>
  <dcterms:created xsi:type="dcterms:W3CDTF">2023-11-16T13:20:00Z</dcterms:created>
  <dcterms:modified xsi:type="dcterms:W3CDTF">2023-11-16T13:23:00Z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0x010100D007FA7F6BFAD44F83D7C5FF6D8F2CEB</vt:lpwstr>
  </property>
</Properties>
</file>