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176B2" w14:textId="5C1C76D2" w:rsidR="00551444" w:rsidRDefault="00551444" w:rsidP="00551444">
      <w:pPr>
        <w:jc w:val="center"/>
      </w:pPr>
      <w:r w:rsidRPr="0079418A">
        <w:rPr>
          <w:noProof/>
        </w:rPr>
        <w:drawing>
          <wp:inline distT="0" distB="0" distL="0" distR="0" wp14:anchorId="64DA7720" wp14:editId="2C18F572">
            <wp:extent cx="1581263" cy="1943100"/>
            <wp:effectExtent l="0" t="0" r="0" b="0"/>
            <wp:docPr id="1" name="Afbeelding 1" descr="C:\Users\Paulien Flinkerbusch\AppData\Local\Microsoft\Windows\Temporary Internet Files\Content.Outlook\IH434R4U\DSC0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en Flinkerbusch\AppData\Local\Microsoft\Windows\Temporary Internet Files\Content.Outlook\IH434R4U\DSC04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" t="12650"/>
                    <a:stretch/>
                  </pic:blipFill>
                  <pic:spPr bwMode="auto">
                    <a:xfrm>
                      <a:off x="0" y="0"/>
                      <a:ext cx="1604681" cy="19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EEE2F" w14:textId="548CE2B1" w:rsidR="007129B6" w:rsidRDefault="007129B6" w:rsidP="00551444">
      <w:pPr>
        <w:jc w:val="center"/>
      </w:pPr>
      <w:r>
        <w:t>Zuster Alice</w:t>
      </w:r>
    </w:p>
    <w:p w14:paraId="1DC450BA" w14:textId="77777777" w:rsidR="007129B6" w:rsidRDefault="007129B6" w:rsidP="00551444">
      <w:pPr>
        <w:jc w:val="center"/>
      </w:pPr>
      <w:r>
        <w:t>Aleida Hendrika Bisschop</w:t>
      </w:r>
    </w:p>
    <w:p w14:paraId="0F59A645" w14:textId="77777777" w:rsidR="007129B6" w:rsidRDefault="007129B6" w:rsidP="00551444">
      <w:pPr>
        <w:jc w:val="center"/>
      </w:pPr>
    </w:p>
    <w:p w14:paraId="785D3697" w14:textId="3F6A71C1" w:rsidR="007129B6" w:rsidRDefault="007129B6" w:rsidP="00551444">
      <w:pPr>
        <w:jc w:val="center"/>
      </w:pPr>
      <w:r>
        <w:t>* Dalfsen 12 november 1918</w:t>
      </w:r>
      <w:r w:rsidR="00551444">
        <w:t xml:space="preserve">      </w:t>
      </w:r>
      <w:r w:rsidR="00551444" w:rsidRPr="00551444">
        <w:rPr>
          <w:rFonts w:ascii="Sylfaen" w:hAnsi="Sylfaen"/>
          <w:sz w:val="28"/>
          <w:szCs w:val="28"/>
        </w:rPr>
        <w:t>†</w:t>
      </w:r>
      <w:r w:rsidR="00B2081D">
        <w:rPr>
          <w:sz w:val="44"/>
          <w:szCs w:val="44"/>
        </w:rPr>
        <w:t xml:space="preserve"> </w:t>
      </w:r>
      <w:r w:rsidR="00B2081D">
        <w:t>Amersfoort 28 februari 2016</w:t>
      </w:r>
    </w:p>
    <w:p w14:paraId="2B04438E" w14:textId="77777777" w:rsidR="00B2081D" w:rsidRDefault="00B2081D" w:rsidP="00551444"/>
    <w:p w14:paraId="5DA06C6F" w14:textId="2A380001" w:rsidR="00B2081D" w:rsidRDefault="00B2081D" w:rsidP="00551444">
      <w:pPr>
        <w:rPr>
          <w:sz w:val="22"/>
          <w:szCs w:val="22"/>
        </w:rPr>
      </w:pPr>
      <w:r w:rsidRPr="004F3798">
        <w:rPr>
          <w:sz w:val="22"/>
          <w:szCs w:val="22"/>
        </w:rPr>
        <w:t>Z</w:t>
      </w:r>
      <w:r w:rsidR="008D1B4A">
        <w:rPr>
          <w:sz w:val="22"/>
          <w:szCs w:val="22"/>
        </w:rPr>
        <w:t>uster Alice, Aleida</w:t>
      </w:r>
      <w:r w:rsidRPr="004F3798">
        <w:rPr>
          <w:sz w:val="22"/>
          <w:szCs w:val="22"/>
        </w:rPr>
        <w:t xml:space="preserve"> Hendrika Bisschop</w:t>
      </w:r>
      <w:r w:rsidR="008D1B4A">
        <w:rPr>
          <w:sz w:val="22"/>
          <w:szCs w:val="22"/>
        </w:rPr>
        <w:t>,</w:t>
      </w:r>
      <w:r w:rsidRPr="004F3798">
        <w:rPr>
          <w:sz w:val="22"/>
          <w:szCs w:val="22"/>
        </w:rPr>
        <w:t xml:space="preserve"> werd geboren in een hecht</w:t>
      </w:r>
      <w:r w:rsidR="0004096F" w:rsidRPr="004F3798">
        <w:rPr>
          <w:sz w:val="22"/>
          <w:szCs w:val="22"/>
        </w:rPr>
        <w:t xml:space="preserve"> katholiek </w:t>
      </w:r>
      <w:r w:rsidRPr="004F3798">
        <w:rPr>
          <w:sz w:val="22"/>
          <w:szCs w:val="22"/>
        </w:rPr>
        <w:t>gezin van elf kinderen</w:t>
      </w:r>
      <w:r w:rsidR="0004096F" w:rsidRPr="004F3798">
        <w:rPr>
          <w:sz w:val="22"/>
          <w:szCs w:val="22"/>
        </w:rPr>
        <w:t>. Zij was op één na de oudste. Dat betekende</w:t>
      </w:r>
      <w:r w:rsidR="00FD41D4" w:rsidRPr="004F3798">
        <w:rPr>
          <w:sz w:val="22"/>
          <w:szCs w:val="22"/>
        </w:rPr>
        <w:t xml:space="preserve"> al jong </w:t>
      </w:r>
      <w:r w:rsidR="0004096F" w:rsidRPr="004F3798">
        <w:rPr>
          <w:sz w:val="22"/>
          <w:szCs w:val="22"/>
        </w:rPr>
        <w:t>leren aanpakken, een stukje verantwoordelijkheid dragen voor zover dat kon en nodig was.</w:t>
      </w:r>
    </w:p>
    <w:p w14:paraId="3A88B943" w14:textId="77777777" w:rsidR="008D1B4A" w:rsidRPr="004F3798" w:rsidRDefault="008D1B4A" w:rsidP="00551444">
      <w:pPr>
        <w:rPr>
          <w:sz w:val="22"/>
          <w:szCs w:val="22"/>
        </w:rPr>
      </w:pPr>
    </w:p>
    <w:p w14:paraId="6E6CD3F6" w14:textId="254A2C14" w:rsidR="00FD41D4" w:rsidRPr="004F3798" w:rsidRDefault="00551444" w:rsidP="00551444">
      <w:pPr>
        <w:rPr>
          <w:sz w:val="22"/>
          <w:szCs w:val="22"/>
        </w:rPr>
      </w:pPr>
      <w:r>
        <w:rPr>
          <w:sz w:val="22"/>
          <w:szCs w:val="22"/>
        </w:rPr>
        <w:t xml:space="preserve">Op 21-jarige leeftijd </w:t>
      </w:r>
      <w:r w:rsidR="00FD41D4" w:rsidRPr="004F3798">
        <w:rPr>
          <w:sz w:val="22"/>
          <w:szCs w:val="22"/>
        </w:rPr>
        <w:t>besloot ze zich aan te sluiten bij onze Congregatie</w:t>
      </w:r>
      <w:r>
        <w:rPr>
          <w:sz w:val="22"/>
          <w:szCs w:val="22"/>
        </w:rPr>
        <w:t xml:space="preserve">, op </w:t>
      </w:r>
      <w:r w:rsidR="000E550F" w:rsidRPr="004F3798">
        <w:rPr>
          <w:sz w:val="22"/>
          <w:szCs w:val="22"/>
        </w:rPr>
        <w:t xml:space="preserve">16 maart 1942 </w:t>
      </w:r>
      <w:r>
        <w:rPr>
          <w:sz w:val="22"/>
          <w:szCs w:val="22"/>
        </w:rPr>
        <w:t xml:space="preserve">legde ze </w:t>
      </w:r>
      <w:r w:rsidR="000E550F" w:rsidRPr="004F3798">
        <w:rPr>
          <w:sz w:val="22"/>
          <w:szCs w:val="22"/>
        </w:rPr>
        <w:t>haar eerste geloften af</w:t>
      </w:r>
      <w:r>
        <w:rPr>
          <w:sz w:val="22"/>
          <w:szCs w:val="22"/>
        </w:rPr>
        <w:t xml:space="preserve"> en i</w:t>
      </w:r>
      <w:r w:rsidR="000E550F" w:rsidRPr="004F3798">
        <w:rPr>
          <w:sz w:val="22"/>
          <w:szCs w:val="22"/>
        </w:rPr>
        <w:t>n 1945 verbond ze zich voorgoed aan onze Congregatie.</w:t>
      </w:r>
    </w:p>
    <w:p w14:paraId="10BC7A18" w14:textId="5BB6A784" w:rsidR="008D1B4A" w:rsidRDefault="000E550F" w:rsidP="00551444">
      <w:pPr>
        <w:rPr>
          <w:sz w:val="22"/>
          <w:szCs w:val="22"/>
        </w:rPr>
      </w:pPr>
      <w:r w:rsidRPr="004F3798">
        <w:rPr>
          <w:sz w:val="22"/>
          <w:szCs w:val="22"/>
        </w:rPr>
        <w:t xml:space="preserve">Een groot deel van haar kloosterleven bestond uit huishoudelijke bezigheden </w:t>
      </w:r>
      <w:r w:rsidR="00AE2A64">
        <w:rPr>
          <w:sz w:val="22"/>
          <w:szCs w:val="22"/>
        </w:rPr>
        <w:t>en</w:t>
      </w:r>
      <w:r w:rsidRPr="004F3798">
        <w:rPr>
          <w:sz w:val="22"/>
          <w:szCs w:val="22"/>
        </w:rPr>
        <w:t xml:space="preserve"> daarnaast verrichtte ze menig ander</w:t>
      </w:r>
      <w:r w:rsidR="00110D4A">
        <w:rPr>
          <w:sz w:val="22"/>
          <w:szCs w:val="22"/>
        </w:rPr>
        <w:t>e taak zoals kosteres</w:t>
      </w:r>
      <w:r w:rsidR="00154F36">
        <w:rPr>
          <w:sz w:val="22"/>
          <w:szCs w:val="22"/>
        </w:rPr>
        <w:t>,</w:t>
      </w:r>
      <w:r w:rsidRPr="004F3798">
        <w:rPr>
          <w:sz w:val="22"/>
          <w:szCs w:val="22"/>
        </w:rPr>
        <w:t xml:space="preserve"> waar</w:t>
      </w:r>
      <w:r w:rsidR="00E800BE">
        <w:rPr>
          <w:sz w:val="22"/>
          <w:szCs w:val="22"/>
        </w:rPr>
        <w:t>bij</w:t>
      </w:r>
      <w:r w:rsidRPr="004F3798">
        <w:rPr>
          <w:sz w:val="22"/>
          <w:szCs w:val="22"/>
        </w:rPr>
        <w:t xml:space="preserve"> haar veelzijdigheid tot uitdrukking kwam.</w:t>
      </w:r>
      <w:r w:rsidR="00110D4A">
        <w:rPr>
          <w:sz w:val="22"/>
          <w:szCs w:val="22"/>
        </w:rPr>
        <w:t xml:space="preserve"> </w:t>
      </w:r>
      <w:r w:rsidRPr="004F3798">
        <w:rPr>
          <w:sz w:val="22"/>
          <w:szCs w:val="22"/>
        </w:rPr>
        <w:t xml:space="preserve">Toen in de jaren zestig kleinschalige groepen gevormd konden worden, </w:t>
      </w:r>
      <w:r w:rsidR="00FF6A36">
        <w:rPr>
          <w:sz w:val="22"/>
          <w:szCs w:val="22"/>
        </w:rPr>
        <w:t>onder andere</w:t>
      </w:r>
      <w:r w:rsidR="00236782">
        <w:rPr>
          <w:sz w:val="22"/>
          <w:szCs w:val="22"/>
        </w:rPr>
        <w:t xml:space="preserve"> </w:t>
      </w:r>
      <w:r w:rsidR="00551444">
        <w:rPr>
          <w:sz w:val="22"/>
          <w:szCs w:val="22"/>
        </w:rPr>
        <w:t>'t</w:t>
      </w:r>
      <w:r w:rsidR="00236782">
        <w:rPr>
          <w:sz w:val="22"/>
          <w:szCs w:val="22"/>
        </w:rPr>
        <w:t xml:space="preserve"> Hoeckhuis en Moederhuis 2, </w:t>
      </w:r>
      <w:r w:rsidRPr="004F3798">
        <w:rPr>
          <w:sz w:val="22"/>
          <w:szCs w:val="22"/>
        </w:rPr>
        <w:t>heeft zij daarvan gebruik gemaakt.</w:t>
      </w:r>
      <w:r w:rsidR="00236782">
        <w:rPr>
          <w:sz w:val="22"/>
          <w:szCs w:val="22"/>
        </w:rPr>
        <w:t xml:space="preserve"> </w:t>
      </w:r>
    </w:p>
    <w:p w14:paraId="3FFD2CFF" w14:textId="77777777" w:rsidR="008D1B4A" w:rsidRDefault="008D1B4A" w:rsidP="00551444">
      <w:pPr>
        <w:rPr>
          <w:sz w:val="22"/>
          <w:szCs w:val="22"/>
        </w:rPr>
      </w:pPr>
    </w:p>
    <w:p w14:paraId="6EB3FAAE" w14:textId="7ABE684E" w:rsidR="008D1B4A" w:rsidRDefault="00551444" w:rsidP="00551444">
      <w:pPr>
        <w:rPr>
          <w:sz w:val="22"/>
          <w:szCs w:val="22"/>
        </w:rPr>
      </w:pPr>
      <w:r>
        <w:rPr>
          <w:sz w:val="22"/>
          <w:szCs w:val="22"/>
        </w:rPr>
        <w:t xml:space="preserve">Ook ging </w:t>
      </w:r>
      <w:r w:rsidR="00236782">
        <w:rPr>
          <w:sz w:val="22"/>
          <w:szCs w:val="22"/>
        </w:rPr>
        <w:t xml:space="preserve">Alice </w:t>
      </w:r>
      <w:r>
        <w:rPr>
          <w:sz w:val="22"/>
          <w:szCs w:val="22"/>
        </w:rPr>
        <w:t xml:space="preserve">op verzoek van </w:t>
      </w:r>
      <w:r w:rsidR="00236782">
        <w:rPr>
          <w:sz w:val="22"/>
          <w:szCs w:val="22"/>
        </w:rPr>
        <w:t>de paters van de Kruiskampparochie voor h</w:t>
      </w:r>
      <w:r w:rsidR="0051491B">
        <w:rPr>
          <w:sz w:val="22"/>
          <w:szCs w:val="22"/>
        </w:rPr>
        <w:t>en koken</w:t>
      </w:r>
      <w:r>
        <w:rPr>
          <w:sz w:val="22"/>
          <w:szCs w:val="22"/>
        </w:rPr>
        <w:t>, da</w:t>
      </w:r>
      <w:r w:rsidR="0051491B">
        <w:rPr>
          <w:sz w:val="22"/>
          <w:szCs w:val="22"/>
        </w:rPr>
        <w:t xml:space="preserve">t gaf haar leven ruimte. </w:t>
      </w:r>
      <w:r>
        <w:rPr>
          <w:sz w:val="22"/>
          <w:szCs w:val="22"/>
        </w:rPr>
        <w:t xml:space="preserve">Daarnaast genoot </w:t>
      </w:r>
      <w:r w:rsidR="0051491B">
        <w:rPr>
          <w:sz w:val="22"/>
          <w:szCs w:val="22"/>
        </w:rPr>
        <w:t>ze van de bijeenkomsten van de K</w:t>
      </w:r>
      <w:r>
        <w:rPr>
          <w:sz w:val="22"/>
          <w:szCs w:val="22"/>
        </w:rPr>
        <w:t xml:space="preserve">atholieke </w:t>
      </w:r>
      <w:r w:rsidR="0051491B">
        <w:rPr>
          <w:sz w:val="22"/>
          <w:szCs w:val="22"/>
        </w:rPr>
        <w:t>B</w:t>
      </w:r>
      <w:r>
        <w:rPr>
          <w:sz w:val="22"/>
          <w:szCs w:val="22"/>
        </w:rPr>
        <w:t xml:space="preserve">ond voor </w:t>
      </w:r>
      <w:r w:rsidR="0051491B">
        <w:rPr>
          <w:sz w:val="22"/>
          <w:szCs w:val="22"/>
        </w:rPr>
        <w:t>O</w:t>
      </w:r>
      <w:r>
        <w:rPr>
          <w:sz w:val="22"/>
          <w:szCs w:val="22"/>
        </w:rPr>
        <w:t>uderen</w:t>
      </w:r>
      <w:r w:rsidR="0051491B">
        <w:rPr>
          <w:sz w:val="22"/>
          <w:szCs w:val="22"/>
        </w:rPr>
        <w:t xml:space="preserve"> </w:t>
      </w:r>
      <w:r w:rsidR="00920FEB">
        <w:rPr>
          <w:sz w:val="22"/>
          <w:szCs w:val="22"/>
        </w:rPr>
        <w:t>en de activiteiten die werden georganiseerd. T</w:t>
      </w:r>
      <w:r w:rsidR="0051491B">
        <w:rPr>
          <w:sz w:val="22"/>
          <w:szCs w:val="22"/>
        </w:rPr>
        <w:t xml:space="preserve">ot op hoge leeftijd </w:t>
      </w:r>
      <w:r w:rsidR="00920FEB">
        <w:rPr>
          <w:sz w:val="22"/>
          <w:szCs w:val="22"/>
        </w:rPr>
        <w:t xml:space="preserve">bezocht </w:t>
      </w:r>
      <w:r>
        <w:rPr>
          <w:sz w:val="22"/>
          <w:szCs w:val="22"/>
        </w:rPr>
        <w:t xml:space="preserve">ze </w:t>
      </w:r>
      <w:r w:rsidR="0051491B">
        <w:rPr>
          <w:sz w:val="22"/>
          <w:szCs w:val="22"/>
        </w:rPr>
        <w:t>verschillende bejaarden, die blij waren met haar bezoek</w:t>
      </w:r>
      <w:r>
        <w:rPr>
          <w:sz w:val="22"/>
          <w:szCs w:val="22"/>
        </w:rPr>
        <w:t xml:space="preserve"> en r</w:t>
      </w:r>
      <w:r w:rsidR="00920FEB">
        <w:rPr>
          <w:sz w:val="22"/>
          <w:szCs w:val="22"/>
        </w:rPr>
        <w:t xml:space="preserve">egelmatig trok ze haar baantjes in zwembad De </w:t>
      </w:r>
      <w:proofErr w:type="spellStart"/>
      <w:r w:rsidR="00920FEB">
        <w:rPr>
          <w:sz w:val="22"/>
          <w:szCs w:val="22"/>
        </w:rPr>
        <w:t>Liender</w:t>
      </w:r>
      <w:r w:rsidR="00F83D6A">
        <w:rPr>
          <w:sz w:val="22"/>
          <w:szCs w:val="22"/>
        </w:rPr>
        <w:t>t</w:t>
      </w:r>
      <w:proofErr w:type="spellEnd"/>
      <w:r w:rsidR="00920FEB">
        <w:rPr>
          <w:sz w:val="22"/>
          <w:szCs w:val="22"/>
        </w:rPr>
        <w:t>. Dat was voorbij toen ze 90 jaar oud haar heup brak.</w:t>
      </w:r>
      <w:r w:rsidR="009207A6">
        <w:rPr>
          <w:sz w:val="22"/>
          <w:szCs w:val="22"/>
        </w:rPr>
        <w:t xml:space="preserve"> </w:t>
      </w:r>
    </w:p>
    <w:p w14:paraId="1119BDD9" w14:textId="77777777" w:rsidR="008D1B4A" w:rsidRDefault="008D1B4A" w:rsidP="00551444">
      <w:pPr>
        <w:rPr>
          <w:sz w:val="22"/>
          <w:szCs w:val="22"/>
        </w:rPr>
      </w:pPr>
    </w:p>
    <w:p w14:paraId="7866BF84" w14:textId="31EE19CF" w:rsidR="00B2081D" w:rsidRDefault="0051491B" w:rsidP="00551444">
      <w:pPr>
        <w:rPr>
          <w:sz w:val="22"/>
          <w:szCs w:val="22"/>
        </w:rPr>
      </w:pPr>
      <w:r>
        <w:rPr>
          <w:sz w:val="22"/>
          <w:szCs w:val="22"/>
        </w:rPr>
        <w:t>In de communiteit was ze op haar eigen ma</w:t>
      </w:r>
      <w:r w:rsidR="00110D4A">
        <w:rPr>
          <w:sz w:val="22"/>
          <w:szCs w:val="22"/>
        </w:rPr>
        <w:t xml:space="preserve">nier rustig aanwezig. Altijd breiend, luisterend met een glimlach. </w:t>
      </w:r>
      <w:r w:rsidR="00920FEB">
        <w:rPr>
          <w:sz w:val="22"/>
          <w:szCs w:val="22"/>
        </w:rPr>
        <w:t xml:space="preserve">Haar </w:t>
      </w:r>
      <w:r w:rsidR="009207A6">
        <w:rPr>
          <w:sz w:val="22"/>
          <w:szCs w:val="22"/>
        </w:rPr>
        <w:t xml:space="preserve">keurig gebreide </w:t>
      </w:r>
      <w:r w:rsidR="00920FEB">
        <w:rPr>
          <w:sz w:val="22"/>
          <w:szCs w:val="22"/>
        </w:rPr>
        <w:t>kleurrijke v</w:t>
      </w:r>
      <w:r w:rsidR="00110D4A">
        <w:rPr>
          <w:sz w:val="22"/>
          <w:szCs w:val="22"/>
        </w:rPr>
        <w:t xml:space="preserve">esten, sokken, truien vonden gretig aftrek. </w:t>
      </w:r>
      <w:r w:rsidR="00551444">
        <w:rPr>
          <w:sz w:val="22"/>
          <w:szCs w:val="22"/>
        </w:rPr>
        <w:t>Ze stond altijd open v</w:t>
      </w:r>
      <w:r w:rsidR="00920FEB">
        <w:rPr>
          <w:sz w:val="22"/>
          <w:szCs w:val="22"/>
        </w:rPr>
        <w:t>oor een goed gesprek.</w:t>
      </w:r>
      <w:r w:rsidR="009207A6">
        <w:rPr>
          <w:sz w:val="22"/>
          <w:szCs w:val="22"/>
        </w:rPr>
        <w:t xml:space="preserve"> Inspirerende bijeenkomsten en verzorgde liturgie deden haar goed.</w:t>
      </w:r>
      <w:r w:rsidR="000D071C">
        <w:rPr>
          <w:sz w:val="22"/>
          <w:szCs w:val="22"/>
        </w:rPr>
        <w:t xml:space="preserve"> Haar levenshouding getuigde van geloof, hoop en liefde.</w:t>
      </w:r>
    </w:p>
    <w:p w14:paraId="18CE16C7" w14:textId="77777777" w:rsidR="00920FEB" w:rsidRDefault="00920FEB" w:rsidP="00551444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362CE6">
        <w:rPr>
          <w:sz w:val="22"/>
          <w:szCs w:val="22"/>
        </w:rPr>
        <w:t>uster</w:t>
      </w:r>
      <w:r>
        <w:rPr>
          <w:sz w:val="22"/>
          <w:szCs w:val="22"/>
        </w:rPr>
        <w:t xml:space="preserve"> Alice had een goede band met haar familie en genoot van </w:t>
      </w:r>
      <w:r w:rsidR="009207A6">
        <w:rPr>
          <w:sz w:val="22"/>
          <w:szCs w:val="22"/>
        </w:rPr>
        <w:t>hun bezoek.</w:t>
      </w:r>
    </w:p>
    <w:p w14:paraId="3109AA95" w14:textId="77777777" w:rsidR="008D1B4A" w:rsidRDefault="008D1B4A" w:rsidP="00551444">
      <w:pPr>
        <w:rPr>
          <w:sz w:val="22"/>
          <w:szCs w:val="22"/>
        </w:rPr>
      </w:pPr>
    </w:p>
    <w:p w14:paraId="354C9275" w14:textId="77777777" w:rsidR="00362CE6" w:rsidRDefault="00362CE6" w:rsidP="00551444">
      <w:pPr>
        <w:rPr>
          <w:sz w:val="22"/>
          <w:szCs w:val="22"/>
        </w:rPr>
      </w:pPr>
      <w:r>
        <w:rPr>
          <w:sz w:val="22"/>
          <w:szCs w:val="22"/>
        </w:rPr>
        <w:t xml:space="preserve">Na haar actieve periode en het klimmen van de jaren vroeg haar lichaam om rust; voor haar geen gemakkelijke opdracht. In Agnietenhove heeft ze die rust gevonden. Ze was blij met de goede verzorging die ze kreeg, vooral tijdens de laatste maanden, die </w:t>
      </w:r>
      <w:r w:rsidR="00A17CC7">
        <w:rPr>
          <w:sz w:val="22"/>
          <w:szCs w:val="22"/>
        </w:rPr>
        <w:t xml:space="preserve">heel </w:t>
      </w:r>
      <w:r>
        <w:rPr>
          <w:sz w:val="22"/>
          <w:szCs w:val="22"/>
        </w:rPr>
        <w:t>moeilijk waren. De bekende glimlach bleef</w:t>
      </w:r>
      <w:r w:rsidR="00A17CC7">
        <w:rPr>
          <w:sz w:val="22"/>
          <w:szCs w:val="22"/>
        </w:rPr>
        <w:t>,</w:t>
      </w:r>
      <w:r>
        <w:rPr>
          <w:sz w:val="22"/>
          <w:szCs w:val="22"/>
        </w:rPr>
        <w:t xml:space="preserve"> maar steeds vaker kwam ook de gedachte: Naar U gaat mijn verlangen Heer</w:t>
      </w:r>
      <w:r w:rsidR="00A17CC7">
        <w:rPr>
          <w:sz w:val="22"/>
          <w:szCs w:val="22"/>
        </w:rPr>
        <w:t>!</w:t>
      </w:r>
    </w:p>
    <w:p w14:paraId="4C4207AD" w14:textId="77777777" w:rsidR="008D1B4A" w:rsidRDefault="008D1B4A" w:rsidP="00551444">
      <w:pPr>
        <w:rPr>
          <w:sz w:val="22"/>
          <w:szCs w:val="22"/>
        </w:rPr>
      </w:pPr>
    </w:p>
    <w:p w14:paraId="559B54E4" w14:textId="360DA398" w:rsidR="00362CE6" w:rsidRDefault="00362CE6" w:rsidP="00551444">
      <w:pPr>
        <w:rPr>
          <w:sz w:val="22"/>
          <w:szCs w:val="22"/>
        </w:rPr>
      </w:pPr>
      <w:r>
        <w:rPr>
          <w:sz w:val="22"/>
          <w:szCs w:val="22"/>
        </w:rPr>
        <w:t xml:space="preserve">We zullen je missen </w:t>
      </w:r>
      <w:r w:rsidR="00574EAE">
        <w:rPr>
          <w:sz w:val="22"/>
          <w:szCs w:val="22"/>
        </w:rPr>
        <w:t xml:space="preserve">maar zijn blij dat je lijden voorbij is. Zover we konden zijn we met je meegegaan. Nu moeten we je laten gaan. Dank </w:t>
      </w:r>
      <w:r w:rsidR="00F83D6A">
        <w:rPr>
          <w:sz w:val="22"/>
          <w:szCs w:val="22"/>
        </w:rPr>
        <w:t>z</w:t>
      </w:r>
      <w:r w:rsidR="00574EAE">
        <w:rPr>
          <w:sz w:val="22"/>
          <w:szCs w:val="22"/>
        </w:rPr>
        <w:t>uster Alice voor je leven en zijn onder ons. Het onbekende is voor jou bekend geworden</w:t>
      </w:r>
      <w:r w:rsidR="00551444">
        <w:rPr>
          <w:sz w:val="22"/>
          <w:szCs w:val="22"/>
        </w:rPr>
        <w:t>, e</w:t>
      </w:r>
      <w:r w:rsidR="00FD3278">
        <w:rPr>
          <w:sz w:val="22"/>
          <w:szCs w:val="22"/>
        </w:rPr>
        <w:t>rvaar Gods liefde als nooit te voren.</w:t>
      </w:r>
    </w:p>
    <w:p w14:paraId="4314861F" w14:textId="77777777" w:rsidR="00FD3278" w:rsidRDefault="00FD3278" w:rsidP="00551444">
      <w:pPr>
        <w:rPr>
          <w:sz w:val="22"/>
          <w:szCs w:val="22"/>
        </w:rPr>
      </w:pPr>
    </w:p>
    <w:p w14:paraId="056A1E32" w14:textId="21FBF342" w:rsidR="00FD3278" w:rsidRDefault="00FD3278" w:rsidP="00551444">
      <w:pPr>
        <w:rPr>
          <w:sz w:val="22"/>
          <w:szCs w:val="22"/>
        </w:rPr>
      </w:pPr>
      <w:r>
        <w:rPr>
          <w:sz w:val="22"/>
          <w:szCs w:val="22"/>
        </w:rPr>
        <w:t xml:space="preserve">Donderdag 3 maart </w:t>
      </w:r>
      <w:r w:rsidR="00551444">
        <w:rPr>
          <w:sz w:val="22"/>
          <w:szCs w:val="22"/>
        </w:rPr>
        <w:t xml:space="preserve">2016 </w:t>
      </w:r>
      <w:r>
        <w:rPr>
          <w:sz w:val="22"/>
          <w:szCs w:val="22"/>
        </w:rPr>
        <w:t xml:space="preserve">hebben we tijdens een Eucharistieviering in de kapel van het Moederhuis afscheid van </w:t>
      </w:r>
      <w:r w:rsidR="00F83D6A">
        <w:rPr>
          <w:sz w:val="22"/>
          <w:szCs w:val="22"/>
        </w:rPr>
        <w:t>z</w:t>
      </w:r>
      <w:r>
        <w:rPr>
          <w:sz w:val="22"/>
          <w:szCs w:val="22"/>
        </w:rPr>
        <w:t xml:space="preserve">uster Alice genomen. Daarna is ze </w:t>
      </w:r>
      <w:r w:rsidR="00551444">
        <w:rPr>
          <w:sz w:val="22"/>
          <w:szCs w:val="22"/>
        </w:rPr>
        <w:t xml:space="preserve">te ruste gelegd bij haar medezusters op de begraafplaats </w:t>
      </w:r>
      <w:r>
        <w:rPr>
          <w:sz w:val="22"/>
          <w:szCs w:val="22"/>
        </w:rPr>
        <w:t>Onze Lieve Vrouw aan de Utrechtseweg te Amersfoort.</w:t>
      </w:r>
      <w:bookmarkStart w:id="0" w:name="_GoBack"/>
      <w:bookmarkEnd w:id="0"/>
    </w:p>
    <w:sectPr w:rsidR="00FD3278" w:rsidSect="00B85A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84F"/>
    <w:multiLevelType w:val="hybridMultilevel"/>
    <w:tmpl w:val="16066456"/>
    <w:lvl w:ilvl="0" w:tplc="C93A3606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94CEC"/>
    <w:multiLevelType w:val="hybridMultilevel"/>
    <w:tmpl w:val="6DA49C9A"/>
    <w:lvl w:ilvl="0" w:tplc="61020E22">
      <w:start w:val="20"/>
      <w:numFmt w:val="bullet"/>
      <w:lvlText w:val=""/>
      <w:lvlJc w:val="left"/>
      <w:pPr>
        <w:ind w:left="153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95E617A"/>
    <w:multiLevelType w:val="hybridMultilevel"/>
    <w:tmpl w:val="E49605B4"/>
    <w:lvl w:ilvl="0" w:tplc="04EE5986">
      <w:start w:val="20"/>
      <w:numFmt w:val="bullet"/>
      <w:lvlText w:val=""/>
      <w:lvlJc w:val="left"/>
      <w:pPr>
        <w:ind w:left="303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" w15:restartNumberingAfterBreak="0">
    <w:nsid w:val="3D2A2CAE"/>
    <w:multiLevelType w:val="hybridMultilevel"/>
    <w:tmpl w:val="5D3A0B7E"/>
    <w:lvl w:ilvl="0" w:tplc="2B26E060">
      <w:start w:val="20"/>
      <w:numFmt w:val="bullet"/>
      <w:lvlText w:val=""/>
      <w:lvlJc w:val="left"/>
      <w:pPr>
        <w:ind w:left="1890" w:hanging="360"/>
      </w:pPr>
      <w:rPr>
        <w:rFonts w:ascii="Symbol" w:eastAsiaTheme="minorHAnsi" w:hAnsi="Symbol" w:cs="Arial" w:hint="default"/>
        <w:b/>
        <w:sz w:val="32"/>
      </w:rPr>
    </w:lvl>
    <w:lvl w:ilvl="1" w:tplc="0413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3EDC416C"/>
    <w:multiLevelType w:val="hybridMultilevel"/>
    <w:tmpl w:val="0FFEE5A2"/>
    <w:lvl w:ilvl="0" w:tplc="F9C6ACC8">
      <w:start w:val="20"/>
      <w:numFmt w:val="bullet"/>
      <w:lvlText w:val=""/>
      <w:lvlJc w:val="left"/>
      <w:pPr>
        <w:ind w:left="189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5EA17E4A"/>
    <w:multiLevelType w:val="hybridMultilevel"/>
    <w:tmpl w:val="EC840738"/>
    <w:lvl w:ilvl="0" w:tplc="2ACAFEE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5329F"/>
    <w:multiLevelType w:val="hybridMultilevel"/>
    <w:tmpl w:val="77FC9252"/>
    <w:lvl w:ilvl="0" w:tplc="4B76457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F3"/>
    <w:rsid w:val="0004096F"/>
    <w:rsid w:val="000D071C"/>
    <w:rsid w:val="000E550F"/>
    <w:rsid w:val="00110D4A"/>
    <w:rsid w:val="00154F36"/>
    <w:rsid w:val="001D70A2"/>
    <w:rsid w:val="00236782"/>
    <w:rsid w:val="002F1EBA"/>
    <w:rsid w:val="00362CE6"/>
    <w:rsid w:val="004F3798"/>
    <w:rsid w:val="0051491B"/>
    <w:rsid w:val="00551444"/>
    <w:rsid w:val="00574EAE"/>
    <w:rsid w:val="007129B6"/>
    <w:rsid w:val="008D1B4A"/>
    <w:rsid w:val="009207A6"/>
    <w:rsid w:val="00920FEB"/>
    <w:rsid w:val="009472F3"/>
    <w:rsid w:val="009607ED"/>
    <w:rsid w:val="00974BDA"/>
    <w:rsid w:val="00A17CC7"/>
    <w:rsid w:val="00AE2A64"/>
    <w:rsid w:val="00B2081D"/>
    <w:rsid w:val="00B30D1F"/>
    <w:rsid w:val="00B6790A"/>
    <w:rsid w:val="00B85AA5"/>
    <w:rsid w:val="00DC1E8A"/>
    <w:rsid w:val="00E07C53"/>
    <w:rsid w:val="00E800BE"/>
    <w:rsid w:val="00F83D6A"/>
    <w:rsid w:val="00FD3278"/>
    <w:rsid w:val="00FD41D4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CBB1"/>
  <w15:docId w15:val="{0A59C2D8-030D-4365-A460-EFEF6CE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1E8A"/>
    <w:rPr>
      <w:kern w:val="1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3F69DABFA44290CDDDDFD866D8C8" ma:contentTypeVersion="2" ma:contentTypeDescription="Een nieuw document maken." ma:contentTypeScope="" ma:versionID="18b386718a8e43bc16e5857b5acde01d">
  <xsd:schema xmlns:xsd="http://www.w3.org/2001/XMLSchema" xmlns:xs="http://www.w3.org/2001/XMLSchema" xmlns:p="http://schemas.microsoft.com/office/2006/metadata/properties" xmlns:ns2="07b1edd2-be9a-4bcd-b0f4-37c2cc495996" targetNamespace="http://schemas.microsoft.com/office/2006/metadata/properties" ma:root="true" ma:fieldsID="2d5eb58e750c611c0565b26bf1644681" ns2:_="">
    <xsd:import namespace="07b1edd2-be9a-4bcd-b0f4-37c2cc495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edd2-be9a-4bcd-b0f4-37c2cc495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9CCCE-86F4-4E65-AC44-625F683B0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59C83-1915-4D33-BB2C-F81E707D47A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7b1edd2-be9a-4bcd-b0f4-37c2cc4959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FF25B1-E8E9-461B-A4E8-B90983A1C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1edd2-be9a-4bcd-b0f4-37c2cc495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Paulien Flinkerbusch</cp:lastModifiedBy>
  <cp:revision>2</cp:revision>
  <cp:lastPrinted>2016-03-01T09:48:00Z</cp:lastPrinted>
  <dcterms:created xsi:type="dcterms:W3CDTF">2018-05-30T14:49:00Z</dcterms:created>
  <dcterms:modified xsi:type="dcterms:W3CDTF">2018-05-30T14:50:00Z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0x01010097573F69DABFA44290CDDDDFD866D8C8</vt:lpwstr>
  </property>
</Properties>
</file>