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DB" w:rsidRDefault="00C402DB" w:rsidP="00880F0B"/>
    <w:p w:rsidR="00AB35C3" w:rsidRDefault="00AB35C3" w:rsidP="00880F0B">
      <w:pPr>
        <w:tabs>
          <w:tab w:val="left" w:pos="3828"/>
        </w:tabs>
        <w:ind w:left="3828"/>
      </w:pPr>
    </w:p>
    <w:p w:rsidR="00AB35C3" w:rsidRDefault="001B6AA0" w:rsidP="00880F0B">
      <w:pPr>
        <w:tabs>
          <w:tab w:val="left" w:pos="3828"/>
        </w:tabs>
        <w:ind w:left="3828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499745</wp:posOffset>
            </wp:positionV>
            <wp:extent cx="1839595" cy="2133600"/>
            <wp:effectExtent l="19050" t="0" r="8255" b="0"/>
            <wp:wrapSquare wrapText="bothSides"/>
            <wp:docPr id="1" name="Picture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80" t="11681" r="19061" b="1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587" w:rsidRDefault="00AB35C3" w:rsidP="00880F0B">
      <w:pPr>
        <w:tabs>
          <w:tab w:val="left" w:pos="3828"/>
        </w:tabs>
        <w:ind w:left="3828"/>
      </w:pPr>
      <w:r>
        <w:t>Vanuit Mariënburg</w:t>
      </w:r>
      <w:r w:rsidR="00E144AE">
        <w:t xml:space="preserve"> in Bussum </w:t>
      </w:r>
      <w:r>
        <w:t>ontvingen we het bericht</w:t>
      </w:r>
      <w:r w:rsidR="00D94587">
        <w:t xml:space="preserve">, </w:t>
      </w:r>
    </w:p>
    <w:p w:rsidR="0012488B" w:rsidRDefault="00D94587" w:rsidP="007D7925">
      <w:pPr>
        <w:tabs>
          <w:tab w:val="left" w:pos="3828"/>
        </w:tabs>
        <w:ind w:left="3828"/>
      </w:pPr>
      <w:r>
        <w:t>dat</w:t>
      </w:r>
      <w:r w:rsidR="0012488B">
        <w:t xml:space="preserve"> op woensdagmiddag 4 september 2013, z</w:t>
      </w:r>
      <w:r w:rsidR="00C402DB">
        <w:t>uster</w:t>
      </w:r>
      <w:r>
        <w:t xml:space="preserve"> Gemma Werdmuller</w:t>
      </w:r>
      <w:r w:rsidR="00C402DB">
        <w:t xml:space="preserve"> </w:t>
      </w:r>
      <w:r>
        <w:t xml:space="preserve">is overleden. Zondagmorgen </w:t>
      </w:r>
      <w:r w:rsidR="005D2C98">
        <w:t>had</w:t>
      </w:r>
      <w:r>
        <w:t xml:space="preserve"> </w:t>
      </w:r>
      <w:r w:rsidR="0012488B">
        <w:t>z</w:t>
      </w:r>
      <w:r w:rsidR="00C402DB">
        <w:t>uster</w:t>
      </w:r>
      <w:r w:rsidR="005D2C98">
        <w:t xml:space="preserve"> Gemma een herseninfarct</w:t>
      </w:r>
      <w:r>
        <w:t xml:space="preserve"> gekregen. </w:t>
      </w:r>
      <w:r w:rsidR="005D2C98">
        <w:t>In het ziekenhuis constateerde men dat genezing was uitgesloten</w:t>
      </w:r>
      <w:r w:rsidR="001B6AA0">
        <w:t>.</w:t>
      </w:r>
      <w:r>
        <w:t xml:space="preserve"> </w:t>
      </w:r>
      <w:r w:rsidR="00C402DB">
        <w:t>Zuster</w:t>
      </w:r>
      <w:r>
        <w:t xml:space="preserve"> Gemma keerde terug naar Mariënburg om in de haar vertrouwde omgeving afscheid te mogen nemen.</w:t>
      </w:r>
      <w:r w:rsidR="00AC5ABE">
        <w:t xml:space="preserve"> </w:t>
      </w:r>
      <w:r>
        <w:t xml:space="preserve">Woensdagmiddag </w:t>
      </w:r>
      <w:r w:rsidR="005D2C98">
        <w:t>riep God haar voorgoed bij zich. Ze stierf in het bijzijn van Ineke, de leidster.</w:t>
      </w:r>
      <w:r w:rsidR="00AC5ABE">
        <w:t xml:space="preserve"> </w:t>
      </w:r>
    </w:p>
    <w:p w:rsidR="0012488B" w:rsidRDefault="00C402DB" w:rsidP="007D7925">
      <w:pPr>
        <w:tabs>
          <w:tab w:val="left" w:pos="3828"/>
        </w:tabs>
        <w:ind w:left="3828"/>
      </w:pPr>
      <w:r>
        <w:t>Zuster</w:t>
      </w:r>
      <w:r w:rsidR="00AC5ABE">
        <w:t xml:space="preserve"> Gemma</w:t>
      </w:r>
      <w:r w:rsidR="000E4B21">
        <w:t xml:space="preserve"> is 9</w:t>
      </w:r>
      <w:r w:rsidR="00095D63">
        <w:t>4</w:t>
      </w:r>
      <w:r w:rsidR="000E4B21">
        <w:t xml:space="preserve"> jaar geworden.</w:t>
      </w:r>
    </w:p>
    <w:p w:rsidR="0012488B" w:rsidRDefault="0012488B" w:rsidP="007D7925">
      <w:pPr>
        <w:tabs>
          <w:tab w:val="left" w:pos="3828"/>
        </w:tabs>
        <w:ind w:left="3828"/>
      </w:pPr>
    </w:p>
    <w:p w:rsidR="00880F0B" w:rsidRDefault="001B6AA0" w:rsidP="001D0A78">
      <w:pPr>
        <w:tabs>
          <w:tab w:val="left" w:pos="3119"/>
        </w:tabs>
        <w:ind w:right="5951"/>
        <w:jc w:val="center"/>
      </w:pPr>
      <w:r>
        <w:t>In</w:t>
      </w:r>
      <w:r w:rsidR="00880F0B">
        <w:t xml:space="preserve"> memoriam</w:t>
      </w:r>
    </w:p>
    <w:p w:rsidR="00C402DB" w:rsidRDefault="001B6AA0" w:rsidP="001D0A78">
      <w:pPr>
        <w:tabs>
          <w:tab w:val="left" w:pos="3119"/>
        </w:tabs>
        <w:ind w:right="5951"/>
        <w:jc w:val="center"/>
      </w:pPr>
      <w:r>
        <w:t>Zuster</w:t>
      </w:r>
      <w:r w:rsidR="00880F0B">
        <w:t xml:space="preserve"> Gemma Werdmuller</w:t>
      </w:r>
    </w:p>
    <w:p w:rsidR="000E4B21" w:rsidRDefault="000E4B21" w:rsidP="001D0A78">
      <w:pPr>
        <w:tabs>
          <w:tab w:val="left" w:pos="3119"/>
        </w:tabs>
        <w:ind w:right="5951"/>
      </w:pPr>
    </w:p>
    <w:p w:rsidR="001C2D65" w:rsidRDefault="00C402DB" w:rsidP="00880F0B">
      <w:r>
        <w:t>Zuster</w:t>
      </w:r>
      <w:r w:rsidR="000E4B21">
        <w:t xml:space="preserve"> Gemma, Catharina, Hillechiena, Agatha Werdmuller</w:t>
      </w:r>
      <w:r w:rsidR="00880F0B">
        <w:t>,</w:t>
      </w:r>
      <w:r w:rsidR="000E4B21">
        <w:t xml:space="preserve"> werd </w:t>
      </w:r>
      <w:r w:rsidR="00880F0B">
        <w:t xml:space="preserve">op </w:t>
      </w:r>
      <w:r w:rsidR="000E4B21">
        <w:t>30 oktober 1918 geboren in Nieuwe Pekela. Kort voor haar 2</w:t>
      </w:r>
      <w:r w:rsidR="000E4B21" w:rsidRPr="000E4B21">
        <w:rPr>
          <w:vertAlign w:val="superscript"/>
        </w:rPr>
        <w:t>e</w:t>
      </w:r>
      <w:r w:rsidR="000E4B21">
        <w:t xml:space="preserve"> verjaardag stierf haar moeder. </w:t>
      </w:r>
    </w:p>
    <w:p w:rsidR="000E4B21" w:rsidRDefault="00C402DB" w:rsidP="00880F0B">
      <w:r>
        <w:t>Zuster</w:t>
      </w:r>
      <w:r w:rsidR="000E4B21">
        <w:t xml:space="preserve"> Gemma groeide op in een godsdienst</w:t>
      </w:r>
      <w:r w:rsidR="00E24A59">
        <w:t>ig</w:t>
      </w:r>
      <w:r w:rsidR="0063351C">
        <w:t xml:space="preserve"> milieu.</w:t>
      </w:r>
      <w:r w:rsidR="0012488B">
        <w:t xml:space="preserve"> </w:t>
      </w:r>
      <w:r w:rsidR="000E4B21">
        <w:t xml:space="preserve">Toen </w:t>
      </w:r>
      <w:r w:rsidR="00880F0B">
        <w:t>z</w:t>
      </w:r>
      <w:r w:rsidR="0063351C">
        <w:t>e</w:t>
      </w:r>
      <w:r w:rsidR="000E4B21">
        <w:t xml:space="preserve"> 35 jaar was koos </w:t>
      </w:r>
      <w:r w:rsidR="00E24A59">
        <w:t xml:space="preserve">ze voor </w:t>
      </w:r>
      <w:r w:rsidR="0063351C">
        <w:t>het kloosterleven</w:t>
      </w:r>
      <w:r w:rsidR="00E24A59">
        <w:t xml:space="preserve"> en </w:t>
      </w:r>
      <w:r w:rsidR="00880F0B">
        <w:t xml:space="preserve">op </w:t>
      </w:r>
      <w:r w:rsidR="00E24A59">
        <w:t xml:space="preserve">18 september 1953 trad ze toe tot onze Congregatie. In 1956 legde zij haar eerste geloften af en in 1959 verbond ze zich voorgoed aan de </w:t>
      </w:r>
      <w:r w:rsidR="0012488B">
        <w:t>c</w:t>
      </w:r>
      <w:r w:rsidR="00E24A59">
        <w:t>ongregatie.</w:t>
      </w:r>
    </w:p>
    <w:p w:rsidR="0012488B" w:rsidRDefault="0012488B" w:rsidP="00880F0B"/>
    <w:p w:rsidR="0012488B" w:rsidRDefault="00C402DB" w:rsidP="00880F0B">
      <w:r>
        <w:t>Zuster</w:t>
      </w:r>
      <w:r w:rsidR="00E24A59">
        <w:t xml:space="preserve"> Gemma leefde niet gemakkelijk. Ze wist</w:t>
      </w:r>
      <w:r w:rsidR="00DC6EB5">
        <w:t xml:space="preserve"> zich</w:t>
      </w:r>
      <w:r w:rsidR="00E24A59">
        <w:t xml:space="preserve"> geroepen te werken aan een rechtvaardige wereld. Vóór haar intrede </w:t>
      </w:r>
      <w:r w:rsidR="0063351C">
        <w:t xml:space="preserve">was ze </w:t>
      </w:r>
      <w:r w:rsidR="00E24A59">
        <w:t xml:space="preserve">als onderwijzeres </w:t>
      </w:r>
      <w:r w:rsidR="0063351C">
        <w:t xml:space="preserve">actief </w:t>
      </w:r>
      <w:r w:rsidR="00E24A59">
        <w:t>op kerkelijk en maatschappelijk gebied</w:t>
      </w:r>
      <w:r w:rsidR="00BC69E5">
        <w:t xml:space="preserve">. Het leven in het noviciaat was een grote verandering voor haar. Ze was perfectionistisch en de omgang met meestal jongere novicen was niet altijd </w:t>
      </w:r>
      <w:r w:rsidR="009F62B6">
        <w:t>eenvoudig</w:t>
      </w:r>
      <w:r w:rsidR="00BC69E5">
        <w:t xml:space="preserve"> voor haar en</w:t>
      </w:r>
      <w:r w:rsidR="009F62B6">
        <w:t xml:space="preserve"> </w:t>
      </w:r>
      <w:r w:rsidR="00BC69E5">
        <w:t>de omgeving</w:t>
      </w:r>
      <w:r w:rsidR="009F62B6">
        <w:t>.</w:t>
      </w:r>
    </w:p>
    <w:p w:rsidR="007D7925" w:rsidRDefault="006C08D4" w:rsidP="00880F0B">
      <w:r>
        <w:t xml:space="preserve">Na haar noviciaat heeft ze in diverse communiteiten haar steentje bijgedragen aan een </w:t>
      </w:r>
      <w:r w:rsidR="00152DE6">
        <w:t xml:space="preserve">gezonde, </w:t>
      </w:r>
      <w:r w:rsidR="00DC6EB5">
        <w:t>goede</w:t>
      </w:r>
      <w:r w:rsidR="00152DE6">
        <w:t xml:space="preserve"> </w:t>
      </w:r>
      <w:r>
        <w:t>leefsfeer. Ze hield van een goed gesprek</w:t>
      </w:r>
      <w:r w:rsidR="009F62B6">
        <w:t>.</w:t>
      </w:r>
      <w:r w:rsidR="007D7925">
        <w:t xml:space="preserve"> </w:t>
      </w:r>
      <w:r>
        <w:t>Ze was dol op puzzelen</w:t>
      </w:r>
      <w:r w:rsidR="009F62B6">
        <w:t>, en hield van</w:t>
      </w:r>
      <w:r>
        <w:t xml:space="preserve"> alle spelletjes die haar brein stimuleerden. </w:t>
      </w:r>
    </w:p>
    <w:p w:rsidR="007D7925" w:rsidRDefault="007D7925"/>
    <w:p w:rsidR="00152DE6" w:rsidRDefault="006C08D4" w:rsidP="00880F0B">
      <w:r>
        <w:t>Graag kwam ze naar de zangrepetities</w:t>
      </w:r>
      <w:r w:rsidR="002229BA">
        <w:t>. A</w:t>
      </w:r>
      <w:r w:rsidR="00152DE6">
        <w:t xml:space="preserve">l zong ze zelf </w:t>
      </w:r>
      <w:r w:rsidR="00B053B5">
        <w:t xml:space="preserve">dan </w:t>
      </w:r>
      <w:r w:rsidR="00152DE6">
        <w:t xml:space="preserve">niet mee, als ze er maar bij kon zijn. </w:t>
      </w:r>
    </w:p>
    <w:p w:rsidR="00956E49" w:rsidRDefault="00C402DB" w:rsidP="00880F0B">
      <w:r>
        <w:t>Zuster</w:t>
      </w:r>
      <w:r w:rsidR="002229BA">
        <w:t xml:space="preserve"> Gemma hield van mensen</w:t>
      </w:r>
      <w:r w:rsidR="00956E49">
        <w:t xml:space="preserve">. Ze was </w:t>
      </w:r>
      <w:r w:rsidR="008B0B82">
        <w:t xml:space="preserve">ook </w:t>
      </w:r>
      <w:r w:rsidR="00956E49">
        <w:t>actief betrokken bij de groep</w:t>
      </w:r>
      <w:r w:rsidR="007D7925">
        <w:t xml:space="preserve"> Missie, Ontwikkeling en Vrede en </w:t>
      </w:r>
      <w:r w:rsidR="00956E49">
        <w:t>bij een wandel- en kaartclub</w:t>
      </w:r>
      <w:r w:rsidR="0050306E">
        <w:t>.</w:t>
      </w:r>
    </w:p>
    <w:p w:rsidR="00457756" w:rsidRDefault="002F7BA7" w:rsidP="00880F0B">
      <w:r>
        <w:t>Ze</w:t>
      </w:r>
      <w:r w:rsidR="00457756">
        <w:t xml:space="preserve"> </w:t>
      </w:r>
      <w:r w:rsidR="008B0B82">
        <w:t>bleef</w:t>
      </w:r>
      <w:r w:rsidR="00457756">
        <w:t xml:space="preserve"> belangstellend</w:t>
      </w:r>
      <w:r w:rsidR="006977FD">
        <w:t xml:space="preserve"> </w:t>
      </w:r>
      <w:r w:rsidR="00457756">
        <w:t xml:space="preserve">voor wat er in de </w:t>
      </w:r>
      <w:r w:rsidR="00147270">
        <w:t>Congregatie</w:t>
      </w:r>
      <w:r w:rsidR="005238BD">
        <w:t>, Kerk en Maatschappij</w:t>
      </w:r>
      <w:r w:rsidR="00457756">
        <w:t xml:space="preserve"> gebeurde. </w:t>
      </w:r>
      <w:r w:rsidR="00FD3BD6">
        <w:t>I</w:t>
      </w:r>
      <w:r w:rsidR="00C37CF4">
        <w:t>n de groep</w:t>
      </w:r>
      <w:r w:rsidR="00457756">
        <w:t xml:space="preserve"> </w:t>
      </w:r>
      <w:r>
        <w:t xml:space="preserve">stak ze </w:t>
      </w:r>
      <w:r w:rsidR="00457756">
        <w:t xml:space="preserve">graag </w:t>
      </w:r>
      <w:r w:rsidR="005238BD">
        <w:t>een</w:t>
      </w:r>
      <w:r w:rsidR="00457756">
        <w:t xml:space="preserve"> helpende hand uit</w:t>
      </w:r>
      <w:r w:rsidR="008B0B82">
        <w:t xml:space="preserve"> zolang ze dit kon.</w:t>
      </w:r>
      <w:bookmarkStart w:id="0" w:name="_GoBack"/>
      <w:bookmarkEnd w:id="0"/>
      <w:r w:rsidR="008B0B82">
        <w:t xml:space="preserve"> Een toenemende doofheid gaf haar soms het gevoel buitengesloten te zijn.</w:t>
      </w:r>
    </w:p>
    <w:p w:rsidR="007D7925" w:rsidRDefault="007D7925" w:rsidP="00880F0B"/>
    <w:p w:rsidR="00E24A59" w:rsidRDefault="00C402DB" w:rsidP="00880F0B">
      <w:r>
        <w:t>Zuster</w:t>
      </w:r>
      <w:r w:rsidR="00FA0068">
        <w:t xml:space="preserve"> Gemma heef</w:t>
      </w:r>
      <w:r w:rsidR="00147270">
        <w:t>t</w:t>
      </w:r>
      <w:r w:rsidR="00FA0068">
        <w:t xml:space="preserve"> haar beste krachten gegeven in dienst van </w:t>
      </w:r>
      <w:r w:rsidR="00E144AE">
        <w:t>God en medemensen.</w:t>
      </w:r>
      <w:r w:rsidR="00FA0068">
        <w:t xml:space="preserve">  </w:t>
      </w:r>
      <w:r w:rsidR="005238BD">
        <w:t>G</w:t>
      </w:r>
      <w:r w:rsidR="00FA0068">
        <w:t>oedheid en dankbaarheid stonde</w:t>
      </w:r>
      <w:r w:rsidR="00E144AE">
        <w:t>n bij haar hoog in het vaandel. Ze was dankbaar</w:t>
      </w:r>
      <w:r w:rsidR="005238BD">
        <w:t xml:space="preserve"> </w:t>
      </w:r>
      <w:r w:rsidR="00FA0068">
        <w:t>voor de verzorging</w:t>
      </w:r>
      <w:r w:rsidR="00E73D7B">
        <w:t xml:space="preserve"> </w:t>
      </w:r>
      <w:r w:rsidR="00EE128A">
        <w:t xml:space="preserve">en </w:t>
      </w:r>
      <w:r w:rsidR="00FA0068">
        <w:t>ieder die haar</w:t>
      </w:r>
      <w:r w:rsidR="00E144AE">
        <w:t xml:space="preserve"> hielp.</w:t>
      </w:r>
      <w:r w:rsidR="005238BD">
        <w:t xml:space="preserve"> </w:t>
      </w:r>
    </w:p>
    <w:p w:rsidR="00DA580B" w:rsidRDefault="00FA0068" w:rsidP="00880F0B">
      <w:r>
        <w:t xml:space="preserve">Wij zullen </w:t>
      </w:r>
      <w:r w:rsidR="006977FD">
        <w:t>z</w:t>
      </w:r>
      <w:r w:rsidR="00C402DB">
        <w:t>uster</w:t>
      </w:r>
      <w:r w:rsidR="00DA580B">
        <w:t xml:space="preserve"> Gemma niet gauw vergeten</w:t>
      </w:r>
      <w:r w:rsidR="00E144AE">
        <w:t>.</w:t>
      </w:r>
      <w:r w:rsidR="007D7925">
        <w:t xml:space="preserve"> </w:t>
      </w:r>
      <w:r w:rsidR="00C37CF4">
        <w:t>W</w:t>
      </w:r>
      <w:r w:rsidR="00EE128A">
        <w:t>ij, d</w:t>
      </w:r>
      <w:r w:rsidR="00DA580B">
        <w:t>e familie, vrienden en kennissen zullen</w:t>
      </w:r>
      <w:r w:rsidR="00EE128A">
        <w:t xml:space="preserve"> haar</w:t>
      </w:r>
      <w:r w:rsidR="00DA580B">
        <w:t xml:space="preserve"> </w:t>
      </w:r>
      <w:r w:rsidR="00E144AE">
        <w:t>missen.</w:t>
      </w:r>
      <w:r w:rsidR="00EE128A">
        <w:t xml:space="preserve"> Ze mag nu rusten</w:t>
      </w:r>
      <w:r w:rsidR="00DA580B">
        <w:t xml:space="preserve"> in vrede</w:t>
      </w:r>
      <w:r w:rsidR="00E144AE">
        <w:t>, voorgoed.</w:t>
      </w:r>
    </w:p>
    <w:p w:rsidR="00DA580B" w:rsidRDefault="00DA580B" w:rsidP="00880F0B">
      <w:r>
        <w:t>In da</w:t>
      </w:r>
      <w:r w:rsidR="00C51243">
        <w:t>n</w:t>
      </w:r>
      <w:r>
        <w:t xml:space="preserve">kbaarheid hebben we maandag 9 september </w:t>
      </w:r>
      <w:r w:rsidR="006977FD">
        <w:t>z</w:t>
      </w:r>
      <w:r w:rsidR="00C402DB">
        <w:t>uster</w:t>
      </w:r>
      <w:r>
        <w:t xml:space="preserve"> Gemma herdacht in een Avondwake. Dinsdag 10 september namen we</w:t>
      </w:r>
      <w:r w:rsidR="00C51243">
        <w:t xml:space="preserve"> in een Eucharistieviering </w:t>
      </w:r>
      <w:r>
        <w:t>afscheid van haar en</w:t>
      </w:r>
      <w:r w:rsidR="00C51243">
        <w:t xml:space="preserve"> hebben haar </w:t>
      </w:r>
      <w:r>
        <w:t>daarna begeleid naar</w:t>
      </w:r>
      <w:r w:rsidR="00C51243">
        <w:t xml:space="preserve"> haar laatste rustplaats op het R</w:t>
      </w:r>
      <w:r w:rsidR="0012488B">
        <w:t>.</w:t>
      </w:r>
      <w:r w:rsidR="00C51243">
        <w:t>K. kerkhof in Bussum waar veel zusters haar al zijn voorgegaan.</w:t>
      </w:r>
    </w:p>
    <w:sectPr w:rsidR="00DA580B" w:rsidSect="00EE128A">
      <w:type w:val="continuous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B35C3"/>
    <w:rsid w:val="00095D63"/>
    <w:rsid w:val="000B352E"/>
    <w:rsid w:val="000E4B21"/>
    <w:rsid w:val="0012488B"/>
    <w:rsid w:val="00147270"/>
    <w:rsid w:val="00152DE6"/>
    <w:rsid w:val="001B6AA0"/>
    <w:rsid w:val="001C2D65"/>
    <w:rsid w:val="001D0A78"/>
    <w:rsid w:val="002229BA"/>
    <w:rsid w:val="002A5C44"/>
    <w:rsid w:val="002A6F61"/>
    <w:rsid w:val="002F7BA7"/>
    <w:rsid w:val="0033707E"/>
    <w:rsid w:val="004468E1"/>
    <w:rsid w:val="00457756"/>
    <w:rsid w:val="0050306E"/>
    <w:rsid w:val="005238BD"/>
    <w:rsid w:val="005A06A7"/>
    <w:rsid w:val="005D2C98"/>
    <w:rsid w:val="006240CA"/>
    <w:rsid w:val="0063351C"/>
    <w:rsid w:val="006977FD"/>
    <w:rsid w:val="006C08D4"/>
    <w:rsid w:val="007D7925"/>
    <w:rsid w:val="008015C6"/>
    <w:rsid w:val="008426E6"/>
    <w:rsid w:val="008535BD"/>
    <w:rsid w:val="00880F0B"/>
    <w:rsid w:val="008B0B82"/>
    <w:rsid w:val="008B6C49"/>
    <w:rsid w:val="009145F8"/>
    <w:rsid w:val="009218B9"/>
    <w:rsid w:val="00956E49"/>
    <w:rsid w:val="00974BDA"/>
    <w:rsid w:val="009B70F3"/>
    <w:rsid w:val="009F62B6"/>
    <w:rsid w:val="00A30176"/>
    <w:rsid w:val="00AB35C3"/>
    <w:rsid w:val="00AC5ABE"/>
    <w:rsid w:val="00AD37F4"/>
    <w:rsid w:val="00B053B5"/>
    <w:rsid w:val="00B30D1F"/>
    <w:rsid w:val="00B85AA5"/>
    <w:rsid w:val="00BC69E5"/>
    <w:rsid w:val="00BE5BAA"/>
    <w:rsid w:val="00C37CF4"/>
    <w:rsid w:val="00C402DB"/>
    <w:rsid w:val="00C51243"/>
    <w:rsid w:val="00CA6701"/>
    <w:rsid w:val="00CE1FFA"/>
    <w:rsid w:val="00D94587"/>
    <w:rsid w:val="00DA580B"/>
    <w:rsid w:val="00DB24A0"/>
    <w:rsid w:val="00DC6EB5"/>
    <w:rsid w:val="00E07C53"/>
    <w:rsid w:val="00E144AE"/>
    <w:rsid w:val="00E24A59"/>
    <w:rsid w:val="00E73D7B"/>
    <w:rsid w:val="00EE128A"/>
    <w:rsid w:val="00EE5E62"/>
    <w:rsid w:val="00FA0068"/>
    <w:rsid w:val="00FD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18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0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Administrator</cp:lastModifiedBy>
  <cp:revision>7</cp:revision>
  <cp:lastPrinted>2013-09-09T14:27:00Z</cp:lastPrinted>
  <dcterms:created xsi:type="dcterms:W3CDTF">2013-09-09T12:39:00Z</dcterms:created>
  <dcterms:modified xsi:type="dcterms:W3CDTF">2013-09-23T13:09:00Z</dcterms:modified>
</cp:coreProperties>
</file>